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50" w:rsidRPr="00BD4BD9" w:rsidRDefault="00BD4BD9" w:rsidP="00BD4B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4BD9">
        <w:rPr>
          <w:rFonts w:ascii="Times New Roman" w:hAnsi="Times New Roman" w:cs="Times New Roman"/>
          <w:b/>
          <w:sz w:val="44"/>
          <w:szCs w:val="44"/>
        </w:rPr>
        <w:t>JASA PENGURUSAN TENAGA KERJA ASING DI MEDAN</w:t>
      </w:r>
      <w:r>
        <w:rPr>
          <w:rFonts w:ascii="Times New Roman" w:hAnsi="Times New Roman" w:cs="Times New Roman"/>
          <w:b/>
          <w:sz w:val="44"/>
          <w:szCs w:val="44"/>
        </w:rPr>
        <w:t xml:space="preserve"> DAN JAKARTA</w:t>
      </w:r>
    </w:p>
    <w:p w:rsidR="00214850" w:rsidRDefault="00214850"/>
    <w:p w:rsidR="00214850" w:rsidRDefault="00365EE3">
      <w:r>
        <w:rPr>
          <w:noProof/>
        </w:rPr>
        <w:pict>
          <v:rect id="_x0000_s1039" style="position:absolute;margin-left:175.5pt;margin-top:4.5pt;width:2in;height:102pt;z-index:251669504">
            <v:textbox>
              <w:txbxContent>
                <w:p w:rsidR="00214850" w:rsidRDefault="00214850" w:rsidP="00214850">
                  <w:proofErr w:type="spellStart"/>
                  <w:r>
                    <w:t>Mengajukan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Permohonan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rencana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penggunaan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Tenaga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Asing</w:t>
                  </w:r>
                  <w:proofErr w:type="spellEnd"/>
                  <w:r>
                    <w:t xml:space="preserve"> (</w:t>
                  </w:r>
                  <w:proofErr w:type="gramStart"/>
                  <w:r>
                    <w:t>RPTKA )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Baru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secara</w:t>
                  </w:r>
                  <w:proofErr w:type="spellEnd"/>
                  <w:r>
                    <w:t xml:space="preserve"> online </w:t>
                  </w:r>
                  <w:proofErr w:type="spellStart"/>
                  <w:r>
                    <w:t>mengunakan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perusahaan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telah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terdaftar</w:t>
                  </w:r>
                  <w:proofErr w:type="spellEnd"/>
                  <w:r>
                    <w:t xml:space="preserve"> </w:t>
                  </w:r>
                </w:p>
                <w:p w:rsidR="00214850" w:rsidRDefault="00214850"/>
              </w:txbxContent>
            </v:textbox>
          </v:rect>
        </w:pict>
      </w:r>
    </w:p>
    <w:p w:rsidR="00214850" w:rsidRDefault="00365EE3" w:rsidP="00852BBE">
      <w:pPr>
        <w:tabs>
          <w:tab w:val="right" w:pos="9360"/>
        </w:tabs>
      </w:pPr>
      <w:r>
        <w:rPr>
          <w:noProof/>
        </w:rPr>
        <w:pict>
          <v:shape id="_x0000_s1053" style="position:absolute;margin-left:32.25pt;margin-top:49.65pt;width:336pt;height:120.3pt;z-index:251678720" coordsize="5955,2406" path="m,l,2406r5955,e" filled="f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37.2pt;margin-top:33.75pt;width:.05pt;height:107.85pt;z-index:25167257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30pt;margin-top:26.25pt;width:107.2pt;height:0;z-index:251673600" o:connectortype="straight">
            <v:stroke endarrow="block"/>
          </v:shape>
        </w:pict>
      </w:r>
      <w:r>
        <w:rPr>
          <w:noProof/>
        </w:rPr>
        <w:pict>
          <v:line id="_x0000_s1041" style="position:absolute;z-index:251670528" from="75.75pt,26.25pt" to="175.5pt,26.3pt"/>
        </w:pict>
      </w:r>
      <w:r w:rsidR="00214850">
        <w:rPr>
          <w:noProof/>
        </w:rPr>
        <w:drawing>
          <wp:inline distT="0" distB="0" distL="0" distR="0">
            <wp:extent cx="857250" cy="590550"/>
            <wp:effectExtent l="19050" t="0" r="0" b="0"/>
            <wp:docPr id="2" name="Picture 1" descr="pengusaha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saha ic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BBE">
        <w:tab/>
      </w:r>
    </w:p>
    <w:p w:rsidR="00214850" w:rsidRDefault="00214850"/>
    <w:p w:rsidR="00EB322A" w:rsidRDefault="00EB322A"/>
    <w:p w:rsidR="00BD4BD9" w:rsidRDefault="00586CE0">
      <w:r>
        <w:rPr>
          <w:noProof/>
        </w:rPr>
        <w:pict>
          <v:shape id="_x0000_s1044" type="#_x0000_t32" style="position:absolute;margin-left:437.2pt;margin-top:95.55pt;width:.05pt;height:19.35pt;flip:x;z-index:251671552" o:connectortype="straight">
            <v:stroke endarrow="block"/>
          </v:shape>
        </w:pict>
      </w:r>
      <w:r w:rsidR="001E77F7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margin-left:368.25pt;margin-top:32.25pt;width:136.5pt;height:59.35pt;z-index:251660288">
            <v:textbox style="mso-next-textbox:#_x0000_s1027">
              <w:txbxContent>
                <w:p w:rsidR="000A2C83" w:rsidRDefault="000A2C83" w:rsidP="000A2C83">
                  <w:proofErr w:type="spellStart"/>
                  <w:r>
                    <w:t>Verifikasi</w:t>
                  </w:r>
                  <w:proofErr w:type="spellEnd"/>
                  <w:r>
                    <w:t xml:space="preserve"> Data RPTKA </w:t>
                  </w:r>
                </w:p>
              </w:txbxContent>
            </v:textbox>
          </v:shape>
        </w:pict>
      </w:r>
      <w:r w:rsidR="00365EE3">
        <w:rPr>
          <w:noProof/>
        </w:rPr>
        <w:pict>
          <v:shape id="_x0000_s1055" style="position:absolute;margin-left:32.25pt;margin-top:71.25pt;width:331.5pt;height:90.15pt;z-index:251679744" coordsize="5955,2406" path="m,l,2406r5955,e" filled="f">
            <v:path arrowok="t"/>
          </v:shape>
        </w:pict>
      </w:r>
      <w:r w:rsidR="00365EE3">
        <w:rPr>
          <w:noProof/>
        </w:rPr>
        <w:pict>
          <v:shape id="_x0000_s1028" type="#_x0000_t110" style="position:absolute;margin-left:368.25pt;margin-top:114.9pt;width:142.5pt;height:90.85pt;z-index:251661312">
            <v:textbox style="mso-next-textbox:#_x0000_s1028">
              <w:txbxContent>
                <w:p w:rsidR="000A2C83" w:rsidRDefault="000A2C83" w:rsidP="000A2C83"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 w:rsidR="00214850">
                    <w:t>e</w:t>
                  </w:r>
                  <w:r>
                    <w:t>kspos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secara</w:t>
                  </w:r>
                  <w:proofErr w:type="spellEnd"/>
                  <w:r>
                    <w:t xml:space="preserve"> online </w:t>
                  </w:r>
                </w:p>
              </w:txbxContent>
            </v:textbox>
          </v:shape>
        </w:pict>
      </w:r>
    </w:p>
    <w:p w:rsidR="00BD4BD9" w:rsidRPr="00BD4BD9" w:rsidRDefault="00BD4BD9" w:rsidP="00BD4BD9"/>
    <w:p w:rsidR="00BD4BD9" w:rsidRPr="00BD4BD9" w:rsidRDefault="00BD4BD9" w:rsidP="00BD4BD9"/>
    <w:p w:rsidR="00BD4BD9" w:rsidRPr="00BD4BD9" w:rsidRDefault="00BD4BD9" w:rsidP="00BD4BD9"/>
    <w:p w:rsidR="00BD4BD9" w:rsidRPr="00BD4BD9" w:rsidRDefault="00BD4BD9" w:rsidP="00BD4BD9"/>
    <w:p w:rsidR="00BD4BD9" w:rsidRPr="00BD4BD9" w:rsidRDefault="00BD4BD9" w:rsidP="00BD4BD9"/>
    <w:p w:rsidR="00BD4BD9" w:rsidRPr="00BD4BD9" w:rsidRDefault="00BD4BD9" w:rsidP="00BD4BD9"/>
    <w:p w:rsidR="00BD4BD9" w:rsidRDefault="00BD4BD9" w:rsidP="00BD4BD9">
      <w:r>
        <w:rPr>
          <w:noProof/>
        </w:rPr>
        <w:pict>
          <v:shape id="_x0000_s1066" type="#_x0000_t32" style="position:absolute;margin-left:442.5pt;margin-top:31.45pt;width:0;height:169.5pt;z-index:251681792" o:connectortype="straight">
            <v:stroke endarrow="block"/>
          </v:shape>
        </w:pict>
      </w:r>
      <w:r w:rsidRPr="00BD4BD9">
        <w:drawing>
          <wp:inline distT="0" distB="0" distL="0" distR="0">
            <wp:extent cx="857250" cy="590550"/>
            <wp:effectExtent l="19050" t="0" r="0" b="0"/>
            <wp:docPr id="9" name="Picture 1" descr="pengusaha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saha ic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D9" w:rsidRDefault="00BD4BD9" w:rsidP="00BD4BD9">
      <w:pPr>
        <w:tabs>
          <w:tab w:val="left" w:pos="1095"/>
        </w:tabs>
      </w:pPr>
      <w:r>
        <w:rPr>
          <w:noProof/>
        </w:rPr>
        <w:pict>
          <v:shape id="_x0000_s1069" style="position:absolute;margin-left:23.25pt;margin-top:55.3pt;width:42pt;height:35.45pt;z-index:251684864" coordsize="5955,2406" path="m,l,2406r5955,e" filled="f">
            <v:path arrowok="t"/>
          </v:shape>
        </w:pict>
      </w:r>
      <w:r>
        <w:rPr>
          <w:noProof/>
        </w:rPr>
        <w:pict>
          <v:rect id="_x0000_s1051" style="position:absolute;margin-left:69pt;margin-top:73.15pt;width:1in;height:39.8pt;z-index:251677696">
            <v:textbox>
              <w:txbxContent>
                <w:p w:rsidR="00852BBE" w:rsidRDefault="00852BBE">
                  <w:proofErr w:type="spellStart"/>
                  <w:r>
                    <w:t>Penerbitan</w:t>
                  </w:r>
                  <w:proofErr w:type="spellEnd"/>
                  <w:r>
                    <w:t xml:space="preserve"> SK RPTKA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8" type="#_x0000_t32" style="position:absolute;margin-left:141pt;margin-top:92.25pt;width:55.5pt;height:0;flip:x;z-index:251683840" o:connectortype="straight">
            <v:stroke endarrow="block"/>
          </v:shape>
        </w:pict>
      </w:r>
      <w:r>
        <w:rPr>
          <w:noProof/>
        </w:rPr>
        <w:pict>
          <v:rect id="_x0000_s1050" style="position:absolute;margin-left:196.5pt;margin-top:75.45pt;width:1in;height:37.5pt;z-index:251676672">
            <v:textbox style="mso-next-textbox:#_x0000_s1050">
              <w:txbxContent>
                <w:p w:rsidR="00852BBE" w:rsidRDefault="00852BBE" w:rsidP="00852BBE">
                  <w:proofErr w:type="spellStart"/>
                  <w:proofErr w:type="gramStart"/>
                  <w:r>
                    <w:t>Persetujuan</w:t>
                  </w:r>
                  <w:proofErr w:type="spellEnd"/>
                  <w:r>
                    <w:t xml:space="preserve">  SK</w:t>
                  </w:r>
                  <w:proofErr w:type="gramEnd"/>
                  <w:r>
                    <w:t xml:space="preserve"> RPTKA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7" type="#_x0000_t32" style="position:absolute;margin-left:268.5pt;margin-top:90.75pt;width:37.5pt;height:1.5pt;flip:x;z-index:251682816" o:connectortype="straight">
            <v:stroke endarrow="block"/>
          </v:shape>
        </w:pict>
      </w:r>
      <w:proofErr w:type="spellStart"/>
      <w:r>
        <w:t>Pengguna</w:t>
      </w:r>
      <w:proofErr w:type="spellEnd"/>
      <w:r>
        <w:t xml:space="preserve"> TKA </w:t>
      </w:r>
    </w:p>
    <w:p w:rsidR="00DC3FEE" w:rsidRPr="00BD4BD9" w:rsidRDefault="00BD4BD9" w:rsidP="00BD4BD9">
      <w:pPr>
        <w:tabs>
          <w:tab w:val="left" w:pos="1095"/>
        </w:tabs>
      </w:pPr>
      <w:r>
        <w:rPr>
          <w:noProof/>
        </w:rPr>
        <w:pict>
          <v:rect id="_x0000_s1049" style="position:absolute;margin-left:309.75pt;margin-top:40.5pt;width:67.5pt;height:51pt;z-index:251675648">
            <v:textbox style="mso-next-textbox:#_x0000_s1049">
              <w:txbxContent>
                <w:p w:rsidR="00852BBE" w:rsidRDefault="00852BBE">
                  <w:proofErr w:type="spellStart"/>
                  <w:r>
                    <w:t>Percetakan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Draf</w:t>
                  </w:r>
                  <w:proofErr w:type="spellEnd"/>
                  <w:r>
                    <w:t xml:space="preserve"> SK RPTKA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5" style="position:absolute;margin-left:345.75pt;margin-top:95.85pt;width:96.75pt;height:21.15pt;z-index:251680768" coordsize="5955,2406" path="m,l,2406r5955,e" filled="f">
            <v:path arrowok="t"/>
          </v:shape>
        </w:pict>
      </w:r>
      <w:proofErr w:type="spellStart"/>
      <w:r>
        <w:t>Pengambilan</w:t>
      </w:r>
      <w:proofErr w:type="spellEnd"/>
      <w:r>
        <w:t xml:space="preserve"> RPTKA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Loket</w:t>
      </w:r>
      <w:proofErr w:type="spellEnd"/>
      <w:r>
        <w:t xml:space="preserve"> </w:t>
      </w:r>
    </w:p>
    <w:sectPr w:rsidR="00DC3FEE" w:rsidRPr="00BD4BD9" w:rsidSect="00DC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35E"/>
    <w:rsid w:val="000A2C83"/>
    <w:rsid w:val="001E77F7"/>
    <w:rsid w:val="00214850"/>
    <w:rsid w:val="002C41FD"/>
    <w:rsid w:val="00365EE3"/>
    <w:rsid w:val="005467CD"/>
    <w:rsid w:val="00586CE0"/>
    <w:rsid w:val="00852BBE"/>
    <w:rsid w:val="008B7087"/>
    <w:rsid w:val="009F7237"/>
    <w:rsid w:val="00BD4BD9"/>
    <w:rsid w:val="00D10756"/>
    <w:rsid w:val="00DC3FEE"/>
    <w:rsid w:val="00EB322A"/>
    <w:rsid w:val="00E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5"/>
        <o:r id="V:Rule5" type="connector" idref="#_x0000_s1044"/>
        <o:r id="V:Rule6" type="connector" idref="#_x0000_s1046"/>
        <o:r id="V:Rule14" type="connector" idref="#_x0000_s1066"/>
        <o:r id="V:Rule16" type="connector" idref="#_x0000_s1067"/>
        <o:r id="V:Rule17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Panasonic</cp:lastModifiedBy>
  <cp:revision>2</cp:revision>
  <dcterms:created xsi:type="dcterms:W3CDTF">2018-02-17T05:13:00Z</dcterms:created>
  <dcterms:modified xsi:type="dcterms:W3CDTF">2018-02-17T08:06:00Z</dcterms:modified>
</cp:coreProperties>
</file>